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EFA" w:rsidRPr="00336A1A" w:rsidRDefault="00F27EFA" w:rsidP="00F27EFA">
      <w:pPr>
        <w:rPr>
          <w:sz w:val="32"/>
          <w:szCs w:val="32"/>
        </w:rPr>
      </w:pPr>
      <w:bookmarkStart w:id="0" w:name="_Hlk46160324"/>
      <w:r w:rsidRPr="00336A1A">
        <w:rPr>
          <w:sz w:val="32"/>
          <w:szCs w:val="32"/>
        </w:rPr>
        <w:t>Volunteer Coordinator Position – CASA for Lancaster County</w:t>
      </w:r>
    </w:p>
    <w:p w:rsidR="00F27EFA" w:rsidRPr="00336A1A" w:rsidRDefault="00F27EFA" w:rsidP="00F27EFA">
      <w:pPr>
        <w:rPr>
          <w:sz w:val="24"/>
          <w:szCs w:val="24"/>
        </w:rPr>
      </w:pPr>
      <w:r w:rsidRPr="00336A1A">
        <w:rPr>
          <w:sz w:val="24"/>
          <w:szCs w:val="24"/>
        </w:rPr>
        <w:t>CASA for Lancaster County has an opening for a Volunteer Coordinator (fulltime 40 hours/week</w:t>
      </w:r>
      <w:r>
        <w:rPr>
          <w:sz w:val="24"/>
          <w:szCs w:val="24"/>
        </w:rPr>
        <w:t xml:space="preserve"> – limited benefits</w:t>
      </w:r>
      <w:r w:rsidRPr="00336A1A">
        <w:rPr>
          <w:sz w:val="24"/>
          <w:szCs w:val="24"/>
        </w:rPr>
        <w:t>). The Volunteer Coordinator provides professional staff support to CASA volunteer advocates ensuring that children involved with the CASA program receive sound advocacy and early permanency planning. The Volunteer Coordinator is responsible for volunteer training, volunteer supervision and coordination of cases.  Bachelor’s degree is preferred or equivalent combination of education and experience (child welfare</w:t>
      </w:r>
      <w:r>
        <w:rPr>
          <w:sz w:val="24"/>
          <w:szCs w:val="24"/>
        </w:rPr>
        <w:t>,</w:t>
      </w:r>
      <w:r w:rsidRPr="00336A1A">
        <w:rPr>
          <w:sz w:val="24"/>
          <w:szCs w:val="24"/>
        </w:rPr>
        <w:t xml:space="preserve"> non-profit</w:t>
      </w:r>
      <w:r>
        <w:rPr>
          <w:sz w:val="24"/>
          <w:szCs w:val="24"/>
        </w:rPr>
        <w:t>, or training</w:t>
      </w:r>
      <w:r w:rsidRPr="00336A1A">
        <w:rPr>
          <w:sz w:val="24"/>
          <w:szCs w:val="24"/>
        </w:rPr>
        <w:t xml:space="preserve"> experience a plus).   For more information and a complete job description, please contact Dawn Rockey, Executive Director at </w:t>
      </w:r>
      <w:r w:rsidRPr="00336A1A">
        <w:rPr>
          <w:b/>
          <w:sz w:val="24"/>
          <w:szCs w:val="24"/>
        </w:rPr>
        <w:t>402-474-5161</w:t>
      </w:r>
      <w:r w:rsidRPr="00336A1A">
        <w:rPr>
          <w:sz w:val="24"/>
          <w:szCs w:val="24"/>
        </w:rPr>
        <w:t xml:space="preserve"> or </w:t>
      </w:r>
      <w:hyperlink r:id="rId5" w:history="1">
        <w:r w:rsidRPr="00336A1A">
          <w:rPr>
            <w:rStyle w:val="Hyperlink"/>
            <w:sz w:val="24"/>
            <w:szCs w:val="24"/>
          </w:rPr>
          <w:t>drockey@casa4lancaster.org</w:t>
        </w:r>
      </w:hyperlink>
      <w:r w:rsidRPr="00336A1A">
        <w:rPr>
          <w:sz w:val="24"/>
          <w:szCs w:val="24"/>
        </w:rPr>
        <w:t xml:space="preserve"> . CASA for Lancaster County will be accepting applications until the position is filled.</w:t>
      </w:r>
    </w:p>
    <w:bookmarkEnd w:id="0"/>
    <w:p w:rsidR="00F27EFA" w:rsidRDefault="00F27EFA" w:rsidP="00F27EFA"/>
    <w:p w:rsidR="00F27EFA" w:rsidRDefault="00F27EFA" w:rsidP="00F27EFA"/>
    <w:p w:rsidR="00F27EFA" w:rsidRDefault="00F27EFA" w:rsidP="00F27EFA"/>
    <w:p w:rsidR="00F27EFA" w:rsidRPr="00336A1A" w:rsidRDefault="00F27EFA" w:rsidP="00F27EFA">
      <w:pPr>
        <w:rPr>
          <w:b/>
          <w:sz w:val="24"/>
          <w:szCs w:val="24"/>
        </w:rPr>
      </w:pPr>
      <w:r w:rsidRPr="00336A1A">
        <w:rPr>
          <w:b/>
          <w:sz w:val="24"/>
          <w:szCs w:val="24"/>
        </w:rPr>
        <w:t>More information:  Salary range – hourly (40 hours per week) $1</w:t>
      </w:r>
      <w:r>
        <w:rPr>
          <w:b/>
          <w:sz w:val="24"/>
          <w:szCs w:val="24"/>
        </w:rPr>
        <w:t>9.00 – $19.50</w:t>
      </w:r>
      <w:r w:rsidRPr="00336A1A">
        <w:rPr>
          <w:b/>
          <w:sz w:val="24"/>
          <w:szCs w:val="24"/>
        </w:rPr>
        <w:t>/hour</w:t>
      </w:r>
      <w:r>
        <w:rPr>
          <w:b/>
          <w:sz w:val="24"/>
          <w:szCs w:val="24"/>
        </w:rPr>
        <w:t xml:space="preserve"> – depending upon experience and/or education</w:t>
      </w:r>
    </w:p>
    <w:p w:rsidR="00F27EFA" w:rsidRPr="00336A1A" w:rsidRDefault="00F27EFA" w:rsidP="00F27EFA">
      <w:pPr>
        <w:rPr>
          <w:b/>
          <w:sz w:val="24"/>
          <w:szCs w:val="24"/>
        </w:rPr>
      </w:pPr>
      <w:r w:rsidRPr="00336A1A">
        <w:rPr>
          <w:b/>
          <w:sz w:val="24"/>
          <w:szCs w:val="24"/>
        </w:rPr>
        <w:t>Limited Benefits (</w:t>
      </w:r>
      <w:r w:rsidRPr="00393A71">
        <w:rPr>
          <w:b/>
          <w:sz w:val="24"/>
          <w:szCs w:val="24"/>
          <w:u w:val="single"/>
        </w:rPr>
        <w:t>no health insurance</w:t>
      </w:r>
      <w:r w:rsidRPr="00336A1A">
        <w:rPr>
          <w:b/>
          <w:sz w:val="24"/>
          <w:szCs w:val="24"/>
        </w:rPr>
        <w:t xml:space="preserve">) include: </w:t>
      </w:r>
    </w:p>
    <w:p w:rsidR="00F27EFA" w:rsidRPr="00393A71" w:rsidRDefault="00F27EFA" w:rsidP="00F27EFA">
      <w:pPr>
        <w:pStyle w:val="ListParagraph"/>
        <w:numPr>
          <w:ilvl w:val="0"/>
          <w:numId w:val="1"/>
        </w:numPr>
        <w:rPr>
          <w:b/>
        </w:rPr>
      </w:pPr>
      <w:r w:rsidRPr="00393A71">
        <w:rPr>
          <w:b/>
        </w:rPr>
        <w:t>Paid Sick Leave and Vacation</w:t>
      </w:r>
    </w:p>
    <w:p w:rsidR="00F27EFA" w:rsidRPr="00393A71" w:rsidRDefault="00F27EFA" w:rsidP="00F27EFA">
      <w:pPr>
        <w:pStyle w:val="ListParagraph"/>
        <w:numPr>
          <w:ilvl w:val="0"/>
          <w:numId w:val="1"/>
        </w:numPr>
        <w:rPr>
          <w:b/>
        </w:rPr>
      </w:pPr>
      <w:r w:rsidRPr="00393A71">
        <w:rPr>
          <w:b/>
        </w:rPr>
        <w:t>12 Paid Holidays</w:t>
      </w:r>
    </w:p>
    <w:p w:rsidR="00F27EFA" w:rsidRPr="00393A71" w:rsidRDefault="00F27EFA" w:rsidP="00F27EFA">
      <w:pPr>
        <w:pStyle w:val="ListParagraph"/>
        <w:numPr>
          <w:ilvl w:val="0"/>
          <w:numId w:val="1"/>
        </w:numPr>
        <w:rPr>
          <w:b/>
        </w:rPr>
      </w:pPr>
      <w:r w:rsidRPr="00393A71">
        <w:rPr>
          <w:b/>
        </w:rPr>
        <w:t>Group Term Life Insurance ($25,000) – Employer Paid</w:t>
      </w:r>
    </w:p>
    <w:p w:rsidR="00F27EFA" w:rsidRPr="00393A71" w:rsidRDefault="00F27EFA" w:rsidP="00F27EFA">
      <w:pPr>
        <w:pStyle w:val="ListParagraph"/>
        <w:numPr>
          <w:ilvl w:val="0"/>
          <w:numId w:val="1"/>
        </w:numPr>
        <w:rPr>
          <w:b/>
        </w:rPr>
      </w:pPr>
      <w:r w:rsidRPr="00393A71">
        <w:rPr>
          <w:b/>
        </w:rPr>
        <w:t>Long-Term Disability – Employer Paid</w:t>
      </w:r>
    </w:p>
    <w:p w:rsidR="00F27EFA" w:rsidRPr="00393A71" w:rsidRDefault="00F27EFA" w:rsidP="00F27EFA">
      <w:pPr>
        <w:pStyle w:val="ListParagraph"/>
        <w:numPr>
          <w:ilvl w:val="0"/>
          <w:numId w:val="1"/>
        </w:numPr>
        <w:rPr>
          <w:b/>
        </w:rPr>
      </w:pPr>
      <w:r w:rsidRPr="00393A71">
        <w:rPr>
          <w:b/>
        </w:rPr>
        <w:t>Employee Assistance Program – Employer Paid</w:t>
      </w:r>
    </w:p>
    <w:p w:rsidR="00E16CC4" w:rsidRDefault="00E16CC4">
      <w:bookmarkStart w:id="1" w:name="_GoBack"/>
      <w:bookmarkEnd w:id="1"/>
    </w:p>
    <w:sectPr w:rsidR="00E1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444F5"/>
    <w:multiLevelType w:val="hybridMultilevel"/>
    <w:tmpl w:val="4AFA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FA"/>
    <w:rsid w:val="00150623"/>
    <w:rsid w:val="00192CCB"/>
    <w:rsid w:val="00E16CC4"/>
    <w:rsid w:val="00F2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0A726-7BA2-4183-8A0F-F11CBEBF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EFA"/>
    <w:rPr>
      <w:color w:val="0000FF" w:themeColor="hyperlink"/>
      <w:u w:val="single"/>
    </w:rPr>
  </w:style>
  <w:style w:type="paragraph" w:styleId="ListParagraph">
    <w:name w:val="List Paragraph"/>
    <w:basedOn w:val="Normal"/>
    <w:uiPriority w:val="34"/>
    <w:qFormat/>
    <w:rsid w:val="00F27EF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ockey@casa4lanca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Company>Casa of Lancaster</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Rockey</dc:creator>
  <cp:keywords/>
  <dc:description/>
  <cp:lastModifiedBy>Dawn Rockey</cp:lastModifiedBy>
  <cp:revision>1</cp:revision>
  <dcterms:created xsi:type="dcterms:W3CDTF">2022-02-04T19:20:00Z</dcterms:created>
  <dcterms:modified xsi:type="dcterms:W3CDTF">2022-02-04T19:21:00Z</dcterms:modified>
</cp:coreProperties>
</file>